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DD9" w:rsidRPr="008D4DD9" w:rsidRDefault="008D4DD9" w:rsidP="008D4DD9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4DD9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«Для чего нужны прививки?»</w:t>
      </w:r>
    </w:p>
    <w:p w:rsidR="008D4DD9" w:rsidRP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D4DD9">
        <w:rPr>
          <w:rFonts w:ascii="Times New Roman" w:hAnsi="Times New Roman" w:cs="Times New Roman"/>
          <w:sz w:val="24"/>
          <w:szCs w:val="24"/>
        </w:rPr>
        <w:t xml:space="preserve">Когда ребенок появляется на свет, он обычно имеет иммунитет от некоторых болезней. Это заслуга </w:t>
      </w:r>
      <w:hyperlink r:id="rId4" w:tooltip="Антитело" w:history="1">
        <w:r w:rsidRPr="008D4DD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антител</w:t>
        </w:r>
      </w:hyperlink>
      <w:r w:rsidRPr="008D4DD9">
        <w:rPr>
          <w:rFonts w:ascii="Times New Roman" w:hAnsi="Times New Roman" w:cs="Times New Roman"/>
          <w:sz w:val="24"/>
          <w:szCs w:val="24"/>
        </w:rPr>
        <w:t>, которые передаются через плаценту от матери к будущему новорожденному. Впоследствии, младенец постоянно получает антитела с грудным молоком. Но такой иммунитет носит только временный характер.</w:t>
      </w:r>
    </w:p>
    <w:p w:rsidR="008D4DD9" w:rsidRP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D4DD9">
        <w:rPr>
          <w:rFonts w:ascii="Times New Roman" w:hAnsi="Times New Roman" w:cs="Times New Roman"/>
          <w:sz w:val="24"/>
          <w:szCs w:val="24"/>
        </w:rPr>
        <w:t>Вакцинация – создание искусственного иммунитета к инфекционным болезням. Для этого используются</w:t>
      </w:r>
      <w:r w:rsidRPr="008D4DD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5" w:tooltip="Антиген" w:history="1">
        <w:r w:rsidRPr="008D4DD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антигены</w:t>
        </w:r>
      </w:hyperlink>
      <w:r w:rsidRPr="008D4DD9">
        <w:rPr>
          <w:rFonts w:ascii="Times New Roman" w:hAnsi="Times New Roman" w:cs="Times New Roman"/>
          <w:sz w:val="24"/>
          <w:szCs w:val="24"/>
        </w:rPr>
        <w:t>, которые являются частью</w:t>
      </w:r>
      <w:r w:rsidRPr="008D4DD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6" w:tooltip="Вирус" w:history="1">
        <w:r w:rsidRPr="008D4DD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вирусов</w:t>
        </w:r>
      </w:hyperlink>
      <w:r w:rsidRPr="008D4DD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8D4DD9">
        <w:rPr>
          <w:rFonts w:ascii="Times New Roman" w:hAnsi="Times New Roman" w:cs="Times New Roman"/>
          <w:sz w:val="24"/>
          <w:szCs w:val="24"/>
        </w:rPr>
        <w:t>или бактерий, вызывающих болезни.</w:t>
      </w:r>
    </w:p>
    <w:p w:rsidR="008D4DD9" w:rsidRP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D4DD9">
        <w:rPr>
          <w:rFonts w:ascii="Times New Roman" w:hAnsi="Times New Roman" w:cs="Times New Roman"/>
          <w:sz w:val="24"/>
          <w:szCs w:val="24"/>
        </w:rPr>
        <w:t>Вакцинация – одно из самых эффективных и доступных средств, чтобы защитить детей против инфекционных болезней. Ее необоснованная критика в прессе вызвана стремлением журналистов к раздуванию сенсаций из отдельных случаев осложнений после прививок. Да, побочные эффекты свойственны всем лекарственным препаратам, в том числе и</w:t>
      </w:r>
      <w:r w:rsidRPr="008D4DD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7" w:tooltip="Вакцина" w:history="1">
        <w:r w:rsidRPr="008D4DD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вакцинам</w:t>
        </w:r>
      </w:hyperlink>
      <w:r w:rsidRPr="008D4DD9">
        <w:rPr>
          <w:rFonts w:ascii="Times New Roman" w:hAnsi="Times New Roman" w:cs="Times New Roman"/>
          <w:sz w:val="24"/>
          <w:szCs w:val="24"/>
        </w:rPr>
        <w:t>. Но риск получить осложнение от прививки гораздо меньше, чем риск от последствий инфекционной болезни у не привитых детей.</w:t>
      </w:r>
    </w:p>
    <w:p w:rsidR="008D4DD9" w:rsidRP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D4DD9">
        <w:rPr>
          <w:rFonts w:ascii="Times New Roman" w:hAnsi="Times New Roman" w:cs="Times New Roman"/>
          <w:sz w:val="24"/>
          <w:szCs w:val="24"/>
        </w:rPr>
        <w:t>Вакцины стимулируют ответ иммунной системы так, как будто имеет место реальная инфекция. Иммунная система запоминает микроорганизм, и если микроб вновь попадает к человеку, эффективно борется с ним.</w:t>
      </w:r>
    </w:p>
    <w:p w:rsidR="008D4DD9" w:rsidRP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D4DD9">
        <w:rPr>
          <w:rFonts w:ascii="Times New Roman" w:hAnsi="Times New Roman" w:cs="Times New Roman"/>
          <w:sz w:val="24"/>
          <w:szCs w:val="24"/>
        </w:rPr>
        <w:t>На Востоке говорят: «Мудрый человек предотвращает болезни, а не лечится от них».</w:t>
      </w:r>
    </w:p>
    <w:p w:rsidR="008D4DD9" w:rsidRP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8D4DD9" w:rsidRPr="008D4DD9" w:rsidRDefault="008D4DD9" w:rsidP="008D4DD9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4DD9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Прививки – это здоровье!</w:t>
      </w:r>
    </w:p>
    <w:p w:rsidR="008D4DD9" w:rsidRP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D4DD9">
        <w:rPr>
          <w:rFonts w:ascii="Times New Roman" w:hAnsi="Times New Roman" w:cs="Times New Roman"/>
          <w:sz w:val="24"/>
          <w:szCs w:val="24"/>
        </w:rPr>
        <w:t>Каждый, наверное, помнит</w:t>
      </w:r>
      <w:r w:rsidRPr="008D4DD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8" w:tooltip="Детская литература" w:history="1">
        <w:r w:rsidRPr="008D4DD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детское стихотворение</w:t>
        </w:r>
      </w:hyperlink>
      <w:r w:rsidRPr="008D4DD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8D4DD9">
        <w:rPr>
          <w:rFonts w:ascii="Times New Roman" w:hAnsi="Times New Roman" w:cs="Times New Roman"/>
          <w:sz w:val="24"/>
          <w:szCs w:val="24"/>
        </w:rPr>
        <w:t xml:space="preserve">Сергея Михалкова «Прививка». Но не все знают про необходимость, а порой и жизненную важность прививок. В истории человечества бывали эпидемии, которые уносили жизни тысяч людей. Если бы тогда существовали вакцины, это помогло бы справиться, </w:t>
      </w:r>
      <w:proofErr w:type="gramStart"/>
      <w:r w:rsidRPr="008D4DD9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8D4DD9">
        <w:rPr>
          <w:rFonts w:ascii="Times New Roman" w:hAnsi="Times New Roman" w:cs="Times New Roman"/>
          <w:sz w:val="24"/>
          <w:szCs w:val="24"/>
        </w:rPr>
        <w:t xml:space="preserve"> с таким заболеванием, как натуральная оспа.</w:t>
      </w:r>
    </w:p>
    <w:p w:rsidR="008D4DD9" w:rsidRP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D4DD9">
        <w:rPr>
          <w:rFonts w:ascii="Times New Roman" w:hAnsi="Times New Roman" w:cs="Times New Roman"/>
          <w:sz w:val="24"/>
          <w:szCs w:val="24"/>
        </w:rPr>
        <w:t>Сегодня вопрос о том, зачем нужны прививки, вызывает живой интерес. Каждый человек имеет право принимать решение относительно своего здоровья и здоровья своего ребенка. Но для принятия решения необходимо понимать, что такое прививки, в чем их преимущества и недостатки.</w:t>
      </w:r>
    </w:p>
    <w:p w:rsidR="008D4DD9" w:rsidRP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D4DD9">
        <w:rPr>
          <w:rFonts w:ascii="Times New Roman" w:hAnsi="Times New Roman" w:cs="Times New Roman"/>
          <w:sz w:val="24"/>
          <w:szCs w:val="24"/>
        </w:rPr>
        <w:t>Прививка – это введение в организм вещества, которое распознается иммунной системой как возбудитель инфекционного заболевания, в результате чего развивается иммунный ответ. Иммунный ответ ведет к выработке антител, которые нейтрализуют возбудитель при повторном проникновении.</w:t>
      </w:r>
    </w:p>
    <w:p w:rsidR="008D4DD9" w:rsidRP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D4DD9">
        <w:rPr>
          <w:rFonts w:ascii="Times New Roman" w:hAnsi="Times New Roman" w:cs="Times New Roman"/>
          <w:sz w:val="24"/>
          <w:szCs w:val="24"/>
        </w:rPr>
        <w:t>Сила иммунного ответа зависит от особенностей организма. У большинства привитых лиц при контакте с возбудителем заболевание не развивается. В редких случаях привитый человек может заболеть, но заболевание у него будет протекать легко, без развития осложнений.</w:t>
      </w:r>
    </w:p>
    <w:p w:rsidR="008D4DD9" w:rsidRP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D4DD9">
        <w:rPr>
          <w:rFonts w:ascii="Times New Roman" w:hAnsi="Times New Roman" w:cs="Times New Roman"/>
          <w:sz w:val="24"/>
          <w:szCs w:val="24"/>
        </w:rPr>
        <w:t>Сегодня весь мировой опыт свидетельствует, что иммунопрофилактика остается самой доступной, эффективной и экономичной мерой борьбы с такими инфекционными заболеваниями как корь, коклюш, дифтерия, столбняк, полиомиелит, эпидемический паротит, краснуха, вирусный гепатит</w:t>
      </w:r>
      <w:proofErr w:type="gramStart"/>
      <w:r w:rsidRPr="008D4DD9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D4DD9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D03C89" w:rsidRDefault="00D03C8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D4DD9" w:rsidRDefault="008D4DD9" w:rsidP="008D4DD9">
      <w:pPr>
        <w:pStyle w:val="a5"/>
        <w:jc w:val="both"/>
        <w:rPr>
          <w:noProof/>
          <w:lang w:eastAsia="ru-RU"/>
        </w:rPr>
      </w:pPr>
    </w:p>
    <w:p w:rsidR="008D4DD9" w:rsidRDefault="008D4DD9" w:rsidP="008D4DD9">
      <w:pPr>
        <w:pStyle w:val="a5"/>
        <w:jc w:val="both"/>
        <w:rPr>
          <w:noProof/>
          <w:lang w:eastAsia="ru-RU"/>
        </w:rPr>
      </w:pPr>
    </w:p>
    <w:p w:rsidR="008D4DD9" w:rsidRDefault="008D4DD9" w:rsidP="008D4DD9">
      <w:pPr>
        <w:pStyle w:val="a5"/>
        <w:jc w:val="both"/>
        <w:rPr>
          <w:noProof/>
          <w:lang w:eastAsia="ru-RU"/>
        </w:rPr>
      </w:pPr>
    </w:p>
    <w:p w:rsidR="008D4DD9" w:rsidRDefault="008D4DD9" w:rsidP="008D4DD9">
      <w:pPr>
        <w:pStyle w:val="a5"/>
        <w:jc w:val="both"/>
        <w:rPr>
          <w:noProof/>
          <w:lang w:eastAsia="ru-RU"/>
        </w:rPr>
      </w:pPr>
    </w:p>
    <w:p w:rsidR="008D4DD9" w:rsidRDefault="008D4DD9" w:rsidP="008D4DD9">
      <w:pPr>
        <w:pStyle w:val="a5"/>
        <w:jc w:val="both"/>
        <w:rPr>
          <w:noProof/>
          <w:lang w:eastAsia="ru-RU"/>
        </w:rPr>
      </w:pPr>
    </w:p>
    <w:p w:rsidR="008D4DD9" w:rsidRDefault="008D4DD9" w:rsidP="008D4DD9">
      <w:pPr>
        <w:pStyle w:val="a5"/>
        <w:jc w:val="both"/>
        <w:rPr>
          <w:noProof/>
          <w:lang w:eastAsia="ru-RU"/>
        </w:rPr>
      </w:pPr>
    </w:p>
    <w:p w:rsidR="008D4DD9" w:rsidRDefault="008D4DD9" w:rsidP="008D4DD9">
      <w:pPr>
        <w:pStyle w:val="a5"/>
        <w:jc w:val="both"/>
        <w:rPr>
          <w:noProof/>
          <w:lang w:eastAsia="ru-RU"/>
        </w:rPr>
      </w:pPr>
    </w:p>
    <w:p w:rsidR="008D4DD9" w:rsidRDefault="008D4DD9" w:rsidP="008D4DD9">
      <w:pPr>
        <w:pStyle w:val="a5"/>
        <w:jc w:val="both"/>
        <w:rPr>
          <w:noProof/>
          <w:lang w:eastAsia="ru-RU"/>
        </w:rPr>
      </w:pPr>
    </w:p>
    <w:p w:rsidR="008D4DD9" w:rsidRDefault="008D4DD9" w:rsidP="008D4DD9">
      <w:pPr>
        <w:pStyle w:val="a5"/>
        <w:jc w:val="both"/>
        <w:rPr>
          <w:noProof/>
          <w:lang w:eastAsia="ru-RU"/>
        </w:rPr>
      </w:pPr>
    </w:p>
    <w:p w:rsidR="008D4DD9" w:rsidRDefault="008D4DD9" w:rsidP="008D4DD9">
      <w:pPr>
        <w:pStyle w:val="a5"/>
        <w:jc w:val="both"/>
        <w:rPr>
          <w:noProof/>
          <w:lang w:eastAsia="ru-RU"/>
        </w:rPr>
      </w:pPr>
    </w:p>
    <w:p w:rsid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440"/>
            <wp:effectExtent l="19050" t="0" r="3175" b="0"/>
            <wp:docPr id="1" name="Рисунок 1" descr="https://ds04.infourok.ru/uploads/ex/1163/00135eca-3d8fcfba/hello_html_m7faf3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63/00135eca-3d8fcfba/hello_html_m7faf3ff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D4DD9" w:rsidRPr="008D4DD9" w:rsidRDefault="008D4DD9" w:rsidP="008D4DD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399440"/>
            <wp:effectExtent l="19050" t="0" r="3175" b="0"/>
            <wp:docPr id="7" name="Рисунок 7" descr="https://ds04.infourok.ru/uploads/ex/1163/00135eca-3d8fcfba/hello_html_m32c9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163/00135eca-3d8fcfba/hello_html_m32c96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DD9" w:rsidRPr="008D4DD9" w:rsidSect="00D03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4DD9"/>
    <w:rsid w:val="008D4DD9"/>
    <w:rsid w:val="00D03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4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D4DD9"/>
    <w:rPr>
      <w:color w:val="0000FF"/>
      <w:u w:val="single"/>
    </w:rPr>
  </w:style>
  <w:style w:type="character" w:customStyle="1" w:styleId="apple-converted-space">
    <w:name w:val="apple-converted-space"/>
    <w:basedOn w:val="a0"/>
    <w:rsid w:val="008D4DD9"/>
  </w:style>
  <w:style w:type="paragraph" w:styleId="a5">
    <w:name w:val="No Spacing"/>
    <w:uiPriority w:val="1"/>
    <w:qFormat/>
    <w:rsid w:val="008D4DD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D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4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7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detskaya_literatura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andia.ru/text/category/vaktcina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virus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pandia.ru/text/category/antigen/" TargetMode="External"/><Relationship Id="rId10" Type="http://schemas.openxmlformats.org/officeDocument/2006/relationships/image" Target="media/image2.jpeg"/><Relationship Id="rId4" Type="http://schemas.openxmlformats.org/officeDocument/2006/relationships/hyperlink" Target="https://pandia.ru/text/category/antitelo/" TargetMode="Externa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459</Words>
  <Characters>2619</Characters>
  <Application>Microsoft Office Word</Application>
  <DocSecurity>0</DocSecurity>
  <Lines>21</Lines>
  <Paragraphs>6</Paragraphs>
  <ScaleCrop>false</ScaleCrop>
  <Company>inf3</Company>
  <LinksUpToDate>false</LinksUpToDate>
  <CharactersWithSpaces>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</dc:creator>
  <cp:keywords/>
  <dc:description/>
  <cp:lastModifiedBy>inf</cp:lastModifiedBy>
  <cp:revision>3</cp:revision>
  <dcterms:created xsi:type="dcterms:W3CDTF">2019-05-13T11:38:00Z</dcterms:created>
  <dcterms:modified xsi:type="dcterms:W3CDTF">2019-05-13T11:44:00Z</dcterms:modified>
</cp:coreProperties>
</file>